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30FA3" w14:textId="69A3FE7E" w:rsidR="00C60CBA" w:rsidRDefault="007A2BF7" w:rsidP="007A2BF7">
      <w:pPr>
        <w:jc w:val="center"/>
        <w:rPr>
          <w:rFonts w:ascii="Arial" w:hAnsi="Arial" w:cs="Arial"/>
          <w:b/>
          <w:bCs/>
          <w:sz w:val="28"/>
          <w:szCs w:val="28"/>
          <w:lang w:val="de-DE"/>
        </w:rPr>
      </w:pPr>
      <w:r>
        <w:rPr>
          <w:rFonts w:ascii="Arial" w:hAnsi="Arial" w:cs="Arial"/>
          <w:b/>
          <w:bCs/>
          <w:sz w:val="28"/>
          <w:szCs w:val="28"/>
          <w:lang w:val="de-DE"/>
        </w:rPr>
        <w:t>Dachausmittlung 1</w:t>
      </w:r>
    </w:p>
    <w:p w14:paraId="1C9880F1" w14:textId="77777777" w:rsidR="007A2BF7" w:rsidRDefault="007A2BF7" w:rsidP="007A2BF7">
      <w:pPr>
        <w:rPr>
          <w:rFonts w:ascii="Arial" w:hAnsi="Arial" w:cs="Arial"/>
          <w:sz w:val="24"/>
          <w:szCs w:val="24"/>
          <w:lang w:val="de-DE"/>
        </w:rPr>
      </w:pPr>
      <w:r>
        <w:rPr>
          <w:rFonts w:ascii="Arial" w:hAnsi="Arial" w:cs="Arial"/>
          <w:sz w:val="24"/>
          <w:szCs w:val="24"/>
          <w:lang w:val="de-DE"/>
        </w:rPr>
        <w:t xml:space="preserve">Von einem Gebäude sind die Mauern in Grund- und Aufriss gegeben. Es soll mit einem Walmdach gedeckt werden, dessen Flächen alle 42° geneigt sind. </w:t>
      </w:r>
    </w:p>
    <w:p w14:paraId="6393B960" w14:textId="482FD32A" w:rsidR="007A2BF7" w:rsidRDefault="007A2BF7" w:rsidP="007A2BF7">
      <w:pPr>
        <w:rPr>
          <w:rFonts w:ascii="Arial" w:hAnsi="Arial" w:cs="Arial"/>
          <w:sz w:val="24"/>
          <w:szCs w:val="24"/>
          <w:lang w:val="de-DE"/>
        </w:rPr>
      </w:pPr>
      <w:r>
        <w:rPr>
          <w:rFonts w:ascii="Arial" w:hAnsi="Arial" w:cs="Arial"/>
          <w:sz w:val="24"/>
          <w:szCs w:val="24"/>
          <w:lang w:val="de-DE"/>
        </w:rPr>
        <w:t>Überlege und zeichne verschiedene Grundrisse und ergänze jeweils den Au</w:t>
      </w:r>
      <w:r w:rsidR="00427297">
        <w:rPr>
          <w:rFonts w:ascii="Arial" w:hAnsi="Arial" w:cs="Arial"/>
          <w:sz w:val="24"/>
          <w:szCs w:val="24"/>
          <w:lang w:val="de-DE"/>
        </w:rPr>
        <w:t>f</w:t>
      </w:r>
      <w:r>
        <w:rPr>
          <w:rFonts w:ascii="Arial" w:hAnsi="Arial" w:cs="Arial"/>
          <w:sz w:val="24"/>
          <w:szCs w:val="24"/>
          <w:lang w:val="de-DE"/>
        </w:rPr>
        <w:t>riss.</w:t>
      </w:r>
    </w:p>
    <w:p w14:paraId="53671AA3" w14:textId="55283F5D" w:rsidR="007A2BF7" w:rsidRPr="007A2BF7" w:rsidRDefault="00E93669" w:rsidP="007A2BF7">
      <w:pPr>
        <w:rPr>
          <w:rFonts w:ascii="Arial" w:hAnsi="Arial" w:cs="Arial"/>
          <w:sz w:val="24"/>
          <w:szCs w:val="24"/>
          <w:lang w:val="de-DE"/>
        </w:rPr>
      </w:pPr>
      <w:r w:rsidRPr="007A2BF7">
        <w:rPr>
          <w:rFonts w:ascii="Arial" w:hAnsi="Arial" w:cs="Arial"/>
          <w:noProof/>
          <w:sz w:val="24"/>
          <w:szCs w:val="24"/>
          <w:lang w:val="de-DE"/>
        </w:rPr>
        <w:drawing>
          <wp:anchor distT="0" distB="0" distL="114300" distR="114300" simplePos="0" relativeHeight="251658240" behindDoc="0" locked="0" layoutInCell="1" allowOverlap="1" wp14:anchorId="21CE6D13" wp14:editId="708EB858">
            <wp:simplePos x="0" y="0"/>
            <wp:positionH relativeFrom="margin">
              <wp:posOffset>-572770</wp:posOffset>
            </wp:positionH>
            <wp:positionV relativeFrom="paragraph">
              <wp:posOffset>1193165</wp:posOffset>
            </wp:positionV>
            <wp:extent cx="3420000" cy="6292800"/>
            <wp:effectExtent l="0" t="0" r="9525" b="0"/>
            <wp:wrapSquare wrapText="bothSides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95" r="59012" b="3639"/>
                    <a:stretch/>
                  </pic:blipFill>
                  <pic:spPr bwMode="auto">
                    <a:xfrm>
                      <a:off x="0" y="0"/>
                      <a:ext cx="3420000" cy="6292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3A1E" w:rsidRPr="007A2BF7">
        <w:rPr>
          <w:rFonts w:ascii="Arial" w:hAnsi="Arial" w:cs="Arial"/>
          <w:noProof/>
          <w:sz w:val="24"/>
          <w:szCs w:val="24"/>
          <w:lang w:val="de-DE"/>
        </w:rPr>
        <w:drawing>
          <wp:anchor distT="0" distB="0" distL="114300" distR="114300" simplePos="0" relativeHeight="251660288" behindDoc="0" locked="0" layoutInCell="1" allowOverlap="1" wp14:anchorId="4645FBB2" wp14:editId="2E4308EC">
            <wp:simplePos x="0" y="0"/>
            <wp:positionH relativeFrom="page">
              <wp:posOffset>3873500</wp:posOffset>
            </wp:positionH>
            <wp:positionV relativeFrom="paragraph">
              <wp:posOffset>1193165</wp:posOffset>
            </wp:positionV>
            <wp:extent cx="3420000" cy="6292800"/>
            <wp:effectExtent l="0" t="0" r="9525" b="0"/>
            <wp:wrapSquare wrapText="bothSides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95" r="59012" b="3639"/>
                    <a:stretch/>
                  </pic:blipFill>
                  <pic:spPr bwMode="auto">
                    <a:xfrm>
                      <a:off x="0" y="0"/>
                      <a:ext cx="3420000" cy="6292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2BF7">
        <w:rPr>
          <w:rFonts w:ascii="Arial" w:hAnsi="Arial" w:cs="Arial"/>
          <w:sz w:val="24"/>
          <w:szCs w:val="24"/>
          <w:lang w:val="de-DE"/>
        </w:rPr>
        <w:t xml:space="preserve"> </w:t>
      </w:r>
    </w:p>
    <w:sectPr w:rsidR="007A2BF7" w:rsidRPr="007A2BF7" w:rsidSect="007A2BF7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AD169" w14:textId="77777777" w:rsidR="00EF5DA6" w:rsidRDefault="00EF5DA6" w:rsidP="00DB1901">
      <w:pPr>
        <w:spacing w:after="0" w:line="240" w:lineRule="auto"/>
      </w:pPr>
      <w:r>
        <w:separator/>
      </w:r>
    </w:p>
  </w:endnote>
  <w:endnote w:type="continuationSeparator" w:id="0">
    <w:p w14:paraId="26A12B78" w14:textId="77777777" w:rsidR="00EF5DA6" w:rsidRDefault="00EF5DA6" w:rsidP="00DB1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7144D" w14:textId="3A94BC79" w:rsidR="00DB1901" w:rsidRPr="00DB1901" w:rsidRDefault="00DB1901">
    <w:pPr>
      <w:pStyle w:val="Fuzeile"/>
      <w:rPr>
        <w:rFonts w:ascii="Arial" w:hAnsi="Arial" w:cs="Arial"/>
        <w:sz w:val="16"/>
        <w:szCs w:val="16"/>
      </w:rPr>
    </w:pPr>
    <w:r w:rsidRPr="00DB1901">
      <w:rPr>
        <w:rFonts w:ascii="Arial" w:hAnsi="Arial" w:cs="Arial"/>
        <w:sz w:val="16"/>
        <w:szCs w:val="16"/>
      </w:rPr>
      <w:tab/>
    </w:r>
    <w:r w:rsidRPr="00DB1901">
      <w:rPr>
        <w:rFonts w:ascii="Arial" w:hAnsi="Arial" w:cs="Arial"/>
        <w:sz w:val="16"/>
        <w:szCs w:val="16"/>
      </w:rPr>
      <w:tab/>
      <w:t xml:space="preserve">M. Blümel </w:t>
    </w:r>
    <w:r w:rsidR="006E328C">
      <w:rPr>
        <w:rFonts w:ascii="Arial" w:hAnsi="Arial" w:cs="Arial"/>
        <w:sz w:val="16"/>
        <w:szCs w:val="16"/>
      </w:rPr>
      <w:t>20</w:t>
    </w:r>
    <w:r w:rsidRPr="00DB1901">
      <w:rPr>
        <w:rFonts w:ascii="Arial" w:hAnsi="Arial" w:cs="Arial"/>
        <w:sz w:val="16"/>
        <w:szCs w:val="16"/>
      </w:rPr>
      <w:t>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51BE7" w14:textId="77777777" w:rsidR="00EF5DA6" w:rsidRDefault="00EF5DA6" w:rsidP="00DB1901">
      <w:pPr>
        <w:spacing w:after="0" w:line="240" w:lineRule="auto"/>
      </w:pPr>
      <w:r>
        <w:separator/>
      </w:r>
    </w:p>
  </w:footnote>
  <w:footnote w:type="continuationSeparator" w:id="0">
    <w:p w14:paraId="3E1C5DBC" w14:textId="77777777" w:rsidR="00EF5DA6" w:rsidRDefault="00EF5DA6" w:rsidP="00DB19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BF7"/>
    <w:rsid w:val="00160054"/>
    <w:rsid w:val="001A287A"/>
    <w:rsid w:val="00333437"/>
    <w:rsid w:val="00427297"/>
    <w:rsid w:val="00533A1E"/>
    <w:rsid w:val="006E328C"/>
    <w:rsid w:val="007A2BF7"/>
    <w:rsid w:val="009A35F4"/>
    <w:rsid w:val="00B508DE"/>
    <w:rsid w:val="00C27574"/>
    <w:rsid w:val="00C60CBA"/>
    <w:rsid w:val="00DB1901"/>
    <w:rsid w:val="00E93669"/>
    <w:rsid w:val="00EF5DA6"/>
    <w:rsid w:val="00F35127"/>
    <w:rsid w:val="00FC5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DD206"/>
  <w15:chartTrackingRefBased/>
  <w15:docId w15:val="{1CB98EF4-8D26-4583-9191-20EA59FB3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B1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B1901"/>
  </w:style>
  <w:style w:type="paragraph" w:styleId="Fuzeile">
    <w:name w:val="footer"/>
    <w:basedOn w:val="Standard"/>
    <w:link w:val="FuzeileZchn"/>
    <w:uiPriority w:val="99"/>
    <w:unhideWhenUsed/>
    <w:rsid w:val="00DB1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B19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Blümel Manfred Mag.,</dc:creator>
  <cp:keywords/>
  <dc:description/>
  <cp:lastModifiedBy>Blümel Manfred Mag.,</cp:lastModifiedBy>
  <cp:revision>8</cp:revision>
  <cp:lastPrinted>2022-04-30T07:59:00Z</cp:lastPrinted>
  <dcterms:created xsi:type="dcterms:W3CDTF">2022-03-07T11:44:00Z</dcterms:created>
  <dcterms:modified xsi:type="dcterms:W3CDTF">2022-04-30T07:59:00Z</dcterms:modified>
</cp:coreProperties>
</file>